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1" w:rsidRPr="00C713CE" w:rsidRDefault="00940991" w:rsidP="00940991">
      <w:pPr>
        <w:ind w:left="720" w:firstLine="720"/>
        <w:jc w:val="center"/>
        <w:rPr>
          <w:rFonts w:ascii="Verdana" w:hAnsi="Verdana"/>
          <w:noProof/>
          <w:color w:val="FF0000"/>
          <w:sz w:val="56"/>
          <w:szCs w:val="56"/>
        </w:rPr>
      </w:pPr>
      <w:r w:rsidRPr="00C713CE">
        <w:rPr>
          <w:rFonts w:ascii="Verdana" w:hAnsi="Verdana"/>
          <w:noProof/>
          <w:color w:val="FF0000"/>
          <w:sz w:val="56"/>
          <w:szCs w:val="56"/>
        </w:rPr>
        <w:t>Customary Liquid Capacity</w:t>
      </w:r>
    </w:p>
    <w:p w:rsidR="00940991" w:rsidRDefault="00940991" w:rsidP="00940991">
      <w:pPr>
        <w:ind w:left="720" w:firstLine="720"/>
        <w:rPr>
          <w:noProof/>
          <w:color w:val="FF0000"/>
        </w:rPr>
      </w:pPr>
    </w:p>
    <w:p w:rsidR="00940991" w:rsidRPr="00264D60" w:rsidRDefault="00940991" w:rsidP="0094099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38600" cy="4648200"/>
            <wp:effectExtent l="19050" t="0" r="0" b="0"/>
            <wp:docPr id="1" name="Picture 1" descr="2008_06_10-QuartsinGall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_06_10-QuartsinGall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91" w:rsidRDefault="00940991" w:rsidP="00940991">
      <w:pPr>
        <w:jc w:val="center"/>
      </w:pPr>
    </w:p>
    <w:p w:rsidR="00940991" w:rsidRPr="00C713CE" w:rsidRDefault="00940991" w:rsidP="00940991">
      <w:pPr>
        <w:ind w:left="720" w:firstLine="720"/>
        <w:jc w:val="center"/>
        <w:rPr>
          <w:rFonts w:ascii="Verdana" w:hAnsi="Verdana"/>
          <w:sz w:val="56"/>
          <w:szCs w:val="56"/>
        </w:rPr>
      </w:pPr>
      <w:r w:rsidRPr="00C713CE">
        <w:rPr>
          <w:rFonts w:ascii="Verdana" w:hAnsi="Verdana"/>
          <w:noProof/>
          <w:color w:val="FF0000"/>
          <w:sz w:val="56"/>
          <w:szCs w:val="56"/>
        </w:rPr>
        <w:t>8 ounces = 1 cup</w:t>
      </w:r>
    </w:p>
    <w:p w:rsidR="00940991" w:rsidRDefault="00940991" w:rsidP="00940991">
      <w:pPr>
        <w:ind w:left="720" w:firstLine="720"/>
      </w:pPr>
    </w:p>
    <w:p w:rsidR="001E2F5B" w:rsidRDefault="001E2F5B"/>
    <w:sectPr w:rsidR="001E2F5B" w:rsidSect="009E0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40991"/>
    <w:rsid w:val="001E2F5B"/>
    <w:rsid w:val="00710E7B"/>
    <w:rsid w:val="00940991"/>
    <w:rsid w:val="00AE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Livingston Public Schools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LNikirk</dc:creator>
  <cp:keywords/>
  <dc:description/>
  <cp:lastModifiedBy>LNikirk</cp:lastModifiedBy>
  <cp:revision>2</cp:revision>
  <dcterms:created xsi:type="dcterms:W3CDTF">2012-09-12T11:58:00Z</dcterms:created>
  <dcterms:modified xsi:type="dcterms:W3CDTF">2012-09-12T11:58:00Z</dcterms:modified>
</cp:coreProperties>
</file>